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Guion para preparar tu testamento vital</w:t>
      </w:r>
    </w:p>
    <w:p/>
    <w:p>
      <w:r>
        <w:t>Este guion te ayuda a pensar qué quieres dejar escrito antes de firmar. No sustituye al documento ni al formulario de tu comunidad: el testamento vital se firma y se inscribe según las normas de cada comunidad autónoma.</w:t>
      </w:r>
    </w:p>
    <w:p>
      <w:r>
        <w:rPr>
          <w:b/>
          <w:color w:val="1E386B"/>
          <w:sz w:val="26"/>
        </w:rPr>
        <w:t>1. Tus datos</w:t>
      </w:r>
    </w:p>
    <w:p>
      <w:r>
        <w:t>Nombre y apellidos: ______________________________</w:t>
      </w:r>
    </w:p>
    <w:p>
      <w:r>
        <w:t>DNI: ______________  Comunidad donde vives: ______________</w:t>
      </w:r>
    </w:p>
    <w:p>
      <w:r>
        <w:t>Requisito: ser mayor de edad (en Andalucía, también menor emancipado), capaz y libre. No hace falta estar enfermo.</w:t>
      </w:r>
    </w:p>
    <w:p>
      <w:r>
        <w:rPr>
          <w:b/>
          <w:color w:val="1E386B"/>
          <w:sz w:val="26"/>
        </w:rPr>
        <w:t>2. Cuidados y tratamientos</w:t>
      </w:r>
    </w:p>
    <w:p>
      <w:r>
        <w:t>Si estoy en una situación crítica e irreversible, ¿quiero que no se prolongue mi vida de forma artificial con tratamientos desproporcionados o extraordinarios (por ejemplo, reanimación o respiración asistida)?  Sí / No</w:t>
      </w:r>
    </w:p>
    <w:p>
      <w:r>
        <w:t>¿Quiero que se me apliquen medidas paliativas para evitar el sufrimiento y aliviar el dolor?  Sí / No</w:t>
      </w:r>
    </w:p>
    <w:p>
      <w:r>
        <w:t>Otras instrucciones concretas (describe la situación y lo que quieres): ______________________________</w:t>
      </w:r>
    </w:p>
    <w:p>
      <w:r>
        <w:rPr>
          <w:b/>
          <w:color w:val="1E386B"/>
          <w:sz w:val="26"/>
        </w:rPr>
        <w:t>3. Ayuda para morir</w:t>
      </w:r>
    </w:p>
    <w:p>
      <w:r>
        <w:t>¿Quiero que se tenga en cuenta la ayuda para morir si llego a no estar en pleno uso de mis facultades? Si es así, déjalo escrito de forma clara y expresa. Se aplica conforme al procedimiento de la ley de eutanasia, con verificación previa del caso.</w:t>
      </w:r>
    </w:p>
    <w:p>
      <w:r>
        <w:rPr>
          <w:b/>
          <w:color w:val="1E386B"/>
          <w:sz w:val="26"/>
        </w:rPr>
        <w:t>4. Órganos y cuerpo</w:t>
      </w:r>
    </w:p>
    <w:p>
      <w:r>
        <w:t>¿Quiero donar mis órganos tras el fallecimiento?  Sí / No</w:t>
      </w:r>
    </w:p>
    <w:p>
      <w:r>
        <w:t>Destino que quiero para mi cuerpo: ______________________________</w:t>
      </w:r>
    </w:p>
    <w:p>
      <w:r>
        <w:rPr>
          <w:b/>
          <w:color w:val="1E386B"/>
          <w:sz w:val="26"/>
        </w:rPr>
        <w:t>5. Representante</w:t>
      </w:r>
    </w:p>
    <w:p>
      <w:r>
        <w:t>Persona que hablará con el médico o el equipo sanitario para que se cumplan mis instrucciones: ______________________________</w:t>
      </w:r>
    </w:p>
    <w:p>
      <w:r>
        <w:rPr>
          <w:b/>
          <w:color w:val="1E386B"/>
          <w:sz w:val="26"/>
        </w:rPr>
        <w:t>6. Cómo lo vas a firmar (sin notario)</w:t>
      </w:r>
    </w:p>
    <w:p>
      <w:r>
        <w:t>Comunidad de Madrid: en un hospital o centro de salud autorizado, con cita previa y DNI, o ante tres testigos (al menos dos sin parentesco hasta el segundo grado ni vínculo matrimonial, afectivo, laboral, patrimonial o de servicio contigo). Sin coste.</w:t>
      </w:r>
    </w:p>
    <w:p>
      <w:r>
        <w:t>Andalucía: con cita previa en un Punto de Registro (Salud Responde, 955 545 060). Sin testigos ni notario. Solo es válida si se inscribe.</w:t>
      </w:r>
    </w:p>
    <w:p>
      <w:r>
        <w:t>Cataluña: ante tres testigos (al menos dos sin parentesco hasta el segundo grado ni relación patrimonial contigo), ante un profesional sanitario o del trabajo social, o en una residencia asistida ante un profesional sanitario y un testigo. También ante notario.</w:t>
      </w:r>
    </w:p>
    <w:p>
      <w:r>
        <w:t>Comunidad Valenciana: ante dos testigos (al menos uno sin matrimonio, pareja de hecho, parentesco hasta el segundo grado ni relación patrimonial contigo) o ante notario.</w:t>
      </w:r>
    </w:p>
    <w:p>
      <w:r>
        <w:t>Otra comunidad: consulta el registro de instrucciones previas y el servicio de salud de tu comunidad.</w:t>
      </w:r>
    </w:p>
    <w:p>
      <w:r>
        <w:rPr>
          <w:b/>
          <w:color w:val="1E386B"/>
          <w:sz w:val="26"/>
        </w:rPr>
        <w:t>7. Después de firmarlo</w:t>
      </w:r>
    </w:p>
    <w:p>
      <w:r>
        <w:t>Inscríbelo en el registro de tu comunidad: el registro lo comunica al Registro Nacional de Instrucciones Previas en 7 días y así los profesionales sanitarios pueden conocerlo desde cualquier comunidad.</w:t>
      </w:r>
    </w:p>
    <w:p>
      <w:r>
        <w:t>Puedes revocarlo libremente en cualquier momento, dejando constancia por escrito.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/salud/testamento-vi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