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Calendario de becas 2026-2027</w:t>
      </w:r>
    </w:p>
    <w:p/>
    <w:p>
      <w:pPr>
        <w:jc w:val="right"/>
      </w:pPr>
      <w:r>
        <w:t>Curso 2026-2027 · Fechas de la última convocatoria publicada de cada beca</w:t>
      </w:r>
    </w:p>
    <w:p>
      <w:r>
        <w:rPr>
          <w:b/>
          <w:color w:val="1E386B"/>
          <w:sz w:val="26"/>
        </w:rPr>
        <w:t>ENERO</w:t>
      </w:r>
    </w:p>
    <w:p>
      <w:r>
        <w:t>Lectorados MAEC-AECID: del 13 al 30 de enero. Hay que ser español, no superar los 37 años y tener un título de Artes y Humanidades o de Ciencias Sociales y Jurídicas.</w:t>
      </w:r>
    </w:p>
    <w:p>
      <w:r>
        <w:t>Becas de posgrado en el extranjero de la Fundación La Caixa: cierran el 19 de enero a las 14:00. Son 100 becas para máster, doctorado o investigación predoctoral.</w:t>
      </w:r>
    </w:p>
    <w:p>
      <w:r>
        <w:t>Auxiliares de conversación en el extranjero: el plazo cierra el 15 de enero.</w:t>
      </w:r>
    </w:p>
    <w:p>
      <w:r>
        <w:t>Becas de Excelencia de la Comunidad de Madrid: del 9 al 29 de enero. Solo grado universitario y enseñanzas artísticas superiores; no cubren ESO, bachillerato ni FP.</w:t>
      </w:r>
    </w:p>
    <w:p>
      <w:r>
        <w:t>Fundación Carolina: abre el 12 de enero. Cierra el 2 de marzo para posgrado, el 18 de febrero para la Escuela Complutense de Verano y el 9 de abril para doctorado.</w:t>
      </w:r>
    </w:p>
    <w:p>
      <w:r>
        <w:t>Becas Leonardo de la Fundación BBVA: del 20 de enero al 20 de marzo. Van a investigadores y creadores culturales de 30 a 45 años, no a estudiantes.</w:t>
      </w:r>
    </w:p>
    <w:p>
      <w:r>
        <w:rPr>
          <w:b/>
          <w:color w:val="1E386B"/>
          <w:sz w:val="26"/>
        </w:rPr>
        <w:t>FEBRERO</w:t>
      </w:r>
    </w:p>
    <w:p>
      <w:r>
        <w:t>No se abre ninguna convocatoria estatal.</w:t>
      </w:r>
    </w:p>
    <w:p>
      <w:r>
        <w:t>Beca Leonor Serrano Pablo, de Castilla-La Mancha: abierta todo el año, para mujeres víctimas de violencia de género y también para sus hijas e hijos.</w:t>
      </w:r>
    </w:p>
    <w:p>
      <w:r>
        <w:rPr>
          <w:b/>
          <w:color w:val="1E386B"/>
          <w:sz w:val="26"/>
        </w:rPr>
        <w:t>MARZO</w:t>
      </w:r>
    </w:p>
    <w:p>
      <w:r>
        <w:t>Beca comedor escolar de Murcia: del 11 de marzo al 1 de abril, más un plazo extraordinario en verano. Cubre Infantil de 2 años, segundo ciclo de Infantil y Primaria, en centros públicos o concertados.</w:t>
      </w:r>
    </w:p>
    <w:p>
      <w:r>
        <w:t>Becas de transporte escolar: la fecha cambia en cada comunidad autónoma.</w:t>
      </w:r>
    </w:p>
    <w:p>
      <w:r>
        <w:t>La beca MEC no tiene ayuda de transporte propia: lo que hay es un refuerzo de 442 a 937 euros por vivir en Canarias, Baleares, Ceuta o Melilla.</w:t>
      </w:r>
    </w:p>
    <w:p>
      <w:r>
        <w:rPr>
          <w:b/>
          <w:color w:val="1E386B"/>
          <w:sz w:val="26"/>
        </w:rPr>
        <w:t>ABRIL</w:t>
      </w:r>
    </w:p>
    <w:p>
      <w:r>
        <w:t>Beca MEC de FP, bachillerato, grado y máster: del 7 de abril al 19 de mayo. Es la convocatoria que más gente pide en toda España.</w:t>
      </w:r>
    </w:p>
    <w:p>
      <w:r>
        <w:t>Ayudas Injuve a la creación joven: entre abril y mayo. De 3.000 a 10.000 euros según la modalidad. El tope es de 30 años, salvo en emprendimiento, que sube a 35.</w:t>
      </w:r>
    </w:p>
    <w:p>
      <w:r>
        <w:t>DiscoverEU, ronda de primavera: del 8 al 22 de abril. La franja de edad no es la misma que en la ronda de otoño.</w:t>
      </w:r>
    </w:p>
    <w:p>
      <w:r>
        <w:rPr>
          <w:b/>
          <w:color w:val="1E386B"/>
          <w:sz w:val="26"/>
        </w:rPr>
        <w:t>MAYO</w:t>
      </w:r>
    </w:p>
    <w:p>
      <w:r>
        <w:t>Becas de grado de la Fundación La Caixa: cierran el 29 de mayo. Son 60 becas y solo para quien empieza la universidad por primera vez, estando en el umbral 1 de renta.</w:t>
      </w:r>
    </w:p>
    <w:p>
      <w:r>
        <w:t>Becas de guardería de la Comunidad de Madrid: del 19 de mayo al 8 de junio. Entre 177 y 283 euros al mes.</w:t>
      </w:r>
    </w:p>
    <w:p>
      <w:r>
        <w:t>Beca de bachillerato de la Comunidad de Madrid: del 5 al 26 de mayo, para centros privados autorizados.</w:t>
      </w:r>
    </w:p>
    <w:p>
      <w:r>
        <w:t>Ayudas NEAE: el plazo se abre el 19 de mayo y no cierra hasta el 10 de septiembre.</w:t>
      </w:r>
    </w:p>
    <w:p>
      <w:r>
        <w:rPr>
          <w:b/>
          <w:color w:val="1E386B"/>
          <w:sz w:val="26"/>
        </w:rPr>
        <w:t>JUNIO</w:t>
      </w:r>
    </w:p>
    <w:p>
      <w:r>
        <w:t>Verano Joven: 90 % de descuento en autobús estatal y tren de media distancia, y 50 % en larga distancia y alta velocidad con un tope de 30 euros por billete. De 18 a 30 años.</w:t>
      </w:r>
    </w:p>
    <w:p>
      <w:r>
        <w:t>Beca Segunda Oportunidad de la Comunidad de Madrid: del 18 de junio al 8 de julio. Hasta 2.800 euros en 10 mensualidades.</w:t>
      </w:r>
    </w:p>
    <w:p>
      <w:r>
        <w:t>Beca comedor de Aragón: del 8 al 19 de junio.</w:t>
      </w:r>
    </w:p>
    <w:p>
      <w:r>
        <w:t>Becas de FP de grado medio y superior de la Comunidad de Madrid: del 19 de junio al 9 de julio.</w:t>
      </w:r>
    </w:p>
    <w:p>
      <w:r>
        <w:rPr>
          <w:b/>
          <w:color w:val="1E386B"/>
          <w:sz w:val="26"/>
        </w:rPr>
        <w:t>JULIO</w:t>
      </w:r>
    </w:p>
    <w:p>
      <w:r>
        <w:t>Beca de colaboración en departamentos universitarios: el plazo se abre el 21 de julio.</w:t>
      </w:r>
    </w:p>
    <w:p>
      <w:r>
        <w:t>Becas Reset de la Diputación de Sevilla: del 22 de julio al 11 de agosto. Hasta 4.000 euros para alojamiento, con el domicilio familiar y el centro en la provincia de Sevilla y a 40 kilómetros o más uno del otro.</w:t>
      </w:r>
    </w:p>
    <w:p>
      <w:r>
        <w:rPr>
          <w:b/>
          <w:color w:val="1E386B"/>
          <w:sz w:val="26"/>
        </w:rPr>
        <w:t>AGOSTO</w:t>
      </w:r>
    </w:p>
    <w:p>
      <w:r>
        <w:t>Mes de transición. Siguen abiertas las ayudas NEAE y la beca de colaboración.</w:t>
      </w:r>
    </w:p>
    <w:p>
      <w:r>
        <w:t>Las becas Reset de Sevilla cierran el 11 de agosto.</w:t>
      </w:r>
    </w:p>
    <w:p>
      <w:r>
        <w:rPr>
          <w:b/>
          <w:color w:val="1E386B"/>
          <w:sz w:val="26"/>
        </w:rPr>
        <w:t>SEPTIEMBRE</w:t>
      </w:r>
    </w:p>
    <w:p>
      <w:r>
        <w:t>Ayudas NEAE: cierran el 10 de septiembre a las 15:00. Incluyen un subsidio fijo de 400 euros que no mira la renta, aunque el subsidio de transporte y comedor sí exige ser familia numerosa.</w:t>
      </w:r>
    </w:p>
    <w:p>
      <w:r>
        <w:t>Beca de colaboración: cierra el 22 de septiembre a las 15:00. Son 2.111 becas de 2.000 euros.</w:t>
      </w:r>
    </w:p>
    <w:p>
      <w:r>
        <w:t>Becas de la Fundación Amancio Ortega: del 2 al 23 de septiembre, con apertura y cierre a las 13:00. Son 500 becas, 300 para Canadá y 200 para Estados Unidos.</w:t>
      </w:r>
    </w:p>
    <w:p>
      <w:r>
        <w:t>Becas FormARTE del Ministerio de Cultura: el extracto sale en el BOE en la primera quincena y el plazo dura 15 días hábiles.</w:t>
      </w:r>
    </w:p>
    <w:p>
      <w:r>
        <w:rPr>
          <w:b/>
          <w:color w:val="1E386B"/>
          <w:sz w:val="26"/>
        </w:rPr>
        <w:t>OCTUBRE</w:t>
      </w:r>
    </w:p>
    <w:p>
      <w:r>
        <w:t>Becas de la Fundación SEPI de Iniciación en la Empresa: hasta el 7 de octubre. Son 1.100 euros al mes con título universitario y 1.000 con FP de grado superior.</w:t>
      </w:r>
    </w:p>
    <w:p>
      <w:r>
        <w:t>DiscoverEU, ronda de otoño: del 1 al 15 de octubre, a las 12:00 del mediodía de Bruselas. Unos 40.000 pases de tren, con 7 días de viaje dentro de una ventana de 30.</w:t>
      </w:r>
    </w:p>
    <w:p>
      <w:r>
        <w:t>Beca Erasmus+: la fecha la fija tu universidad, normalmente en el último trimestre del año.</w:t>
      </w:r>
    </w:p>
    <w:p>
      <w:r>
        <w:rPr>
          <w:b/>
          <w:color w:val="1E386B"/>
          <w:sz w:val="26"/>
        </w:rPr>
        <w:t>NOVIEMBRE</w:t>
      </w:r>
    </w:p>
    <w:p>
      <w:r>
        <w:t>Ayuda al estudio Manuela Solís, de la Generalitat Valenciana: del 14 de noviembre al 15 de diciembre.</w:t>
      </w:r>
    </w:p>
    <w:p>
      <w:r>
        <w:t>Auxiliares de conversación: la convocatoria se publica en el BOE a finales de noviembre.</w:t>
      </w:r>
    </w:p>
    <w:p>
      <w:r>
        <w:rPr>
          <w:b/>
          <w:color w:val="1E386B"/>
          <w:sz w:val="26"/>
        </w:rPr>
        <w:t>DICIEMBRE</w:t>
      </w:r>
    </w:p>
    <w:p>
      <w:r>
        <w:t>Auxiliares de conversación en el extranjero: del 1 de diciembre al 15 de enero. Unas 921 plazas en 18 países, con una compensación que fija cada país y va de unos 700 euros al mes en Malta a 1.870 brutos en Austria.</w:t>
      </w:r>
    </w:p>
    <w:p>
      <w:r>
        <w:t>Beca 6000 de la Junta de Andalucía: del 5 de diciembre al 5 de enero. Es un complemento hasta 6.000 euros, no una cantidad que se sume a la beca general.</w:t>
      </w:r>
    </w:p>
    <w:p>
      <w:r>
        <w:t>Beca Adriano: del 6 de diciembre al 5 de enero. Son 1.700 euros para quien cumple los requisitos económicos de la beca general pero se queda corto en la nota.</w:t>
      </w:r>
    </w:p>
    <w:p>
      <w:r>
        <w:t>Beca Andalucía Segunda Oportunidad: del 6 de diciembre al 5 de enero. Entra la ESO para personas adultas, el bachillerato y el grado medio; el grado superior no.</w:t>
      </w:r>
    </w:p>
    <w:p>
      <w:r>
        <w:t>Becas Santander Erasmus: del 3 de diciembre al 1 de abril, pero cada universidad fija su propio corte interno, que puede ser bastante anterior.</w:t>
      </w:r>
    </w:p>
    <w:p>
      <w:r>
        <w:t>Becas de posgrado de la Fundación La Caixa: se abren en diciembre y cierran el 19 de enero.</w:t>
      </w:r>
    </w:p>
    <w:p/>
    <w:p>
      <w:r>
        <w:rPr>
          <w:i/>
          <w:color w:val="787878"/>
          <w:sz w:val="17"/>
        </w:rPr>
        <w:t>Calendario informativo facilitado por tus-ayudas.es, con las fechas de la última convocatoria publicada de cada beca. Los plazos pueden moverse unos días de un curso a otro: antes de solicitar, comprueba siempre la convocatoria vigente en el boletín oficial correspondiente.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