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737360" cy="35945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-tus-ayudas-blu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37360" cy="3594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hyperlink r:id="rId10">
        <w:r>
          <w:rPr>
            <w:color w:val="1a6ef0"/>
            <w:u w:val="single"/>
          </w:rPr>
          <w:t>tus-ayudas.es</w:t>
        </w:r>
      </w:hyperlink>
    </w:p>
    <w:p>
      <w:pPr>
        <w:jc w:val="center"/>
      </w:pPr>
      <w:r>
        <w:rPr>
          <w:b/>
          <w:color w:val="1E386B"/>
          <w:sz w:val="30"/>
        </w:rPr>
        <w:t>Modelo 036: datos que necesitas para rellenarlo</w:t>
      </w:r>
    </w:p>
    <w:p/>
    <w:p>
      <w:pPr>
        <w:jc w:val="right"/>
      </w:pPr>
      <w:r>
        <w:t>Lista de comprobación para presentar el modelo 036 sin errores.</w:t>
      </w:r>
    </w:p>
    <w:p>
      <w:r>
        <w:rPr>
          <w:b/>
          <w:color w:val="1E386B"/>
          <w:sz w:val="26"/>
        </w:rPr>
        <w:t>1. Datos identificativos</w:t>
      </w:r>
    </w:p>
    <w:p>
      <w:r>
        <w:t>NIF (DNI) o NIE del titular.</w:t>
      </w:r>
    </w:p>
    <w:p>
      <w:r>
        <w:t>Nombre y apellidos completos.</w:t>
      </w:r>
    </w:p>
    <w:p>
      <w:r>
        <w:t>Domicilio fiscal y, si es distinto, domicilio de la actividad.</w:t>
      </w:r>
    </w:p>
    <w:p>
      <w:r>
        <w:t>Teléfono y correo de contacto.</w:t>
      </w:r>
    </w:p>
    <w:p>
      <w:r>
        <w:rPr>
          <w:b/>
          <w:color w:val="1E386B"/>
          <w:sz w:val="26"/>
        </w:rPr>
        <w:t>2. Actividad económica</w:t>
      </w:r>
    </w:p>
    <w:p>
      <w:r>
        <w:t>Epígrafe del IAE que corresponde a tu actividad.</w:t>
      </w:r>
    </w:p>
    <w:p>
      <w:r>
        <w:t>Fecha de inicio de la actividad.</w:t>
      </w:r>
    </w:p>
    <w:p>
      <w:r>
        <w:t>Local propio o alquilado (dirección).</w:t>
      </w:r>
    </w:p>
    <w:p>
      <w:r>
        <w:rPr>
          <w:b/>
          <w:color w:val="1E386B"/>
          <w:sz w:val="26"/>
        </w:rPr>
        <w:t>3. IVA e IRPF</w:t>
      </w:r>
    </w:p>
    <w:p>
      <w:r>
        <w:t>Régimen de IVA (general, exento o especial).</w:t>
      </w:r>
    </w:p>
    <w:p>
      <w:r>
        <w:t>Régimen de IRPF: estimación directa u objetiva.</w:t>
      </w:r>
    </w:p>
    <w:p>
      <w:r>
        <w:t>Si vas a practicar retenciones a trabajadores o profesionales.</w:t>
      </w:r>
    </w:p>
    <w:p>
      <w:r>
        <w:rPr>
          <w:b/>
          <w:color w:val="1E386B"/>
          <w:sz w:val="26"/>
        </w:rPr>
        <w:t>4. Datos bancarios y presentación</w:t>
      </w:r>
    </w:p>
    <w:p>
      <w:r>
        <w:t>Cuenta bancaria (IBAN) para domiciliaciones.</w:t>
      </w:r>
    </w:p>
    <w:p>
      <w:r>
        <w:t>Certificado digital, Cl@ve o cita previa si lo presentas en papel.</w:t>
      </w:r>
    </w:p>
    <w:p>
      <w:r>
        <w:t>Recuerda: el alta censal en Hacienda es un trámite distinto del alta en el RETA de la Seguridad Social.</w:t>
      </w:r>
    </w:p>
    <w:p/>
    <w:p>
      <w:r>
        <w:rPr>
          <w:i/>
          <w:color w:val="787878"/>
          <w:sz w:val="17"/>
        </w:rPr>
        <w:t>Modelo orientativo facilitado por tus-ayudas.es. No constituye asesoramiento legal ni fiscal; adáptalo a tu caso concreto y, si lo necesitas, consulta a un profesional.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hyperlink" Target="https://tus-ayudas.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